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B4" w:rsidRPr="006D7FFD" w:rsidRDefault="00D149B4" w:rsidP="00D149B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7FFD">
        <w:rPr>
          <w:b/>
          <w:bCs/>
          <w:sz w:val="28"/>
          <w:szCs w:val="28"/>
        </w:rPr>
        <w:t>PARLI</w:t>
      </w:r>
      <w:r w:rsidR="00C92CAA" w:rsidRPr="006D7FFD">
        <w:rPr>
          <w:b/>
          <w:bCs/>
          <w:sz w:val="28"/>
          <w:szCs w:val="28"/>
        </w:rPr>
        <w:t>A</w:t>
      </w:r>
      <w:r w:rsidRPr="006D7FFD">
        <w:rPr>
          <w:b/>
          <w:bCs/>
          <w:sz w:val="28"/>
          <w:szCs w:val="28"/>
        </w:rPr>
        <w:t>MENTARIAN REPORT</w:t>
      </w:r>
    </w:p>
    <w:p w:rsidR="006D7FFD" w:rsidRDefault="006D7FFD" w:rsidP="00D149B4">
      <w:pPr>
        <w:jc w:val="center"/>
        <w:rPr>
          <w:sz w:val="22"/>
          <w:szCs w:val="22"/>
        </w:rPr>
      </w:pPr>
    </w:p>
    <w:p w:rsidR="006D7FFD" w:rsidRDefault="006D7FFD" w:rsidP="00D149B4">
      <w:pPr>
        <w:jc w:val="center"/>
        <w:rPr>
          <w:sz w:val="22"/>
          <w:szCs w:val="22"/>
        </w:rPr>
      </w:pPr>
    </w:p>
    <w:p w:rsidR="00D149B4" w:rsidRDefault="00D149B4" w:rsidP="00D149B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Worthy Grand Matron, Worthy Grand Patron, </w:t>
      </w:r>
      <w:r w:rsidR="006D7FFD">
        <w:rPr>
          <w:sz w:val="22"/>
          <w:szCs w:val="22"/>
        </w:rPr>
        <w:t>S</w:t>
      </w:r>
      <w:r>
        <w:rPr>
          <w:sz w:val="22"/>
          <w:szCs w:val="22"/>
        </w:rPr>
        <w:t xml:space="preserve">isters and </w:t>
      </w:r>
      <w:r w:rsidR="006D7FFD">
        <w:rPr>
          <w:sz w:val="22"/>
          <w:szCs w:val="22"/>
        </w:rPr>
        <w:t>B</w:t>
      </w:r>
      <w:r>
        <w:rPr>
          <w:sz w:val="22"/>
          <w:szCs w:val="22"/>
        </w:rPr>
        <w:t>rothers</w:t>
      </w:r>
      <w:r w:rsidR="006D7FFD">
        <w:rPr>
          <w:sz w:val="22"/>
          <w:szCs w:val="22"/>
        </w:rPr>
        <w:t>,</w:t>
      </w:r>
    </w:p>
    <w:p w:rsidR="00D149B4" w:rsidRDefault="00D149B4" w:rsidP="00D149B4">
      <w:pPr>
        <w:spacing w:after="0"/>
        <w:rPr>
          <w:sz w:val="22"/>
          <w:szCs w:val="22"/>
        </w:rPr>
      </w:pPr>
    </w:p>
    <w:p w:rsidR="00D149B4" w:rsidRDefault="00D149B4" w:rsidP="00D149B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After accepting this </w:t>
      </w:r>
      <w:r w:rsidR="006D7FFD">
        <w:rPr>
          <w:sz w:val="22"/>
          <w:szCs w:val="22"/>
        </w:rPr>
        <w:t>appointment,</w:t>
      </w:r>
      <w:r>
        <w:rPr>
          <w:sz w:val="22"/>
          <w:szCs w:val="22"/>
        </w:rPr>
        <w:t xml:space="preserve"> I quickly learned the large area encompassed within th</w:t>
      </w:r>
      <w:r w:rsidR="006D7FF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6D7FFD">
        <w:rPr>
          <w:sz w:val="22"/>
          <w:szCs w:val="22"/>
        </w:rPr>
        <w:t>one-word</w:t>
      </w:r>
      <w:r>
        <w:rPr>
          <w:sz w:val="22"/>
          <w:szCs w:val="22"/>
        </w:rPr>
        <w:t xml:space="preserve"> title.  </w:t>
      </w:r>
      <w:r w:rsidR="006D7FFD">
        <w:rPr>
          <w:sz w:val="22"/>
          <w:szCs w:val="22"/>
        </w:rPr>
        <w:t>I</w:t>
      </w:r>
      <w:r>
        <w:rPr>
          <w:sz w:val="22"/>
          <w:szCs w:val="22"/>
        </w:rPr>
        <w:t>n addition to providing guidance to the Worthy Grand Matron,</w:t>
      </w:r>
      <w:r w:rsidR="001537F5">
        <w:rPr>
          <w:sz w:val="22"/>
          <w:szCs w:val="22"/>
        </w:rPr>
        <w:t xml:space="preserve"> Worthy Grand Patron,</w:t>
      </w:r>
      <w:r>
        <w:rPr>
          <w:sz w:val="22"/>
          <w:szCs w:val="22"/>
        </w:rPr>
        <w:t xml:space="preserve"> the </w:t>
      </w:r>
      <w:r w:rsidR="006D7FFD">
        <w:rPr>
          <w:sz w:val="22"/>
          <w:szCs w:val="22"/>
        </w:rPr>
        <w:t>G</w:t>
      </w:r>
      <w:r>
        <w:rPr>
          <w:sz w:val="22"/>
          <w:szCs w:val="22"/>
        </w:rPr>
        <w:t xml:space="preserve">rand </w:t>
      </w:r>
      <w:r w:rsidR="006D7FFD">
        <w:rPr>
          <w:sz w:val="22"/>
          <w:szCs w:val="22"/>
        </w:rPr>
        <w:t>O</w:t>
      </w:r>
      <w:r>
        <w:rPr>
          <w:sz w:val="22"/>
          <w:szCs w:val="22"/>
        </w:rPr>
        <w:t xml:space="preserve">fficers and </w:t>
      </w:r>
      <w:r w:rsidR="006D7FFD">
        <w:rPr>
          <w:sz w:val="22"/>
          <w:szCs w:val="22"/>
        </w:rPr>
        <w:t>the Grand Chapter C</w:t>
      </w:r>
      <w:r>
        <w:rPr>
          <w:sz w:val="22"/>
          <w:szCs w:val="22"/>
        </w:rPr>
        <w:t>ommittees</w:t>
      </w:r>
      <w:r w:rsidR="006D7FFD">
        <w:rPr>
          <w:sz w:val="22"/>
          <w:szCs w:val="22"/>
        </w:rPr>
        <w:t>,</w:t>
      </w:r>
      <w:r>
        <w:rPr>
          <w:sz w:val="22"/>
          <w:szCs w:val="22"/>
        </w:rPr>
        <w:t xml:space="preserve"> the position requires being </w:t>
      </w:r>
      <w:r w:rsidR="00B950FA">
        <w:rPr>
          <w:sz w:val="22"/>
          <w:szCs w:val="22"/>
        </w:rPr>
        <w:t>available to provide parliamentary</w:t>
      </w:r>
      <w:r>
        <w:rPr>
          <w:sz w:val="22"/>
          <w:szCs w:val="22"/>
        </w:rPr>
        <w:t xml:space="preserve"> advice and guidance to the subordinate chapters and members upon request.  Although I received no such request</w:t>
      </w:r>
      <w:r w:rsidR="006D7FFD">
        <w:rPr>
          <w:sz w:val="22"/>
          <w:szCs w:val="22"/>
        </w:rPr>
        <w:t>s</w:t>
      </w:r>
      <w:r>
        <w:rPr>
          <w:sz w:val="22"/>
          <w:szCs w:val="22"/>
        </w:rPr>
        <w:t xml:space="preserve"> during this year,</w:t>
      </w:r>
      <w:r w:rsidR="001537F5">
        <w:rPr>
          <w:sz w:val="22"/>
          <w:szCs w:val="22"/>
        </w:rPr>
        <w:t xml:space="preserve"> </w:t>
      </w:r>
      <w:r>
        <w:rPr>
          <w:sz w:val="22"/>
          <w:szCs w:val="22"/>
        </w:rPr>
        <w:t>that i</w:t>
      </w:r>
      <w:r w:rsidR="00B950FA">
        <w:rPr>
          <w:sz w:val="22"/>
          <w:szCs w:val="22"/>
        </w:rPr>
        <w:t>s a challenging task because it most often</w:t>
      </w:r>
      <w:r>
        <w:rPr>
          <w:sz w:val="22"/>
          <w:szCs w:val="22"/>
        </w:rPr>
        <w:t xml:space="preserve"> arises after the fact or on the s</w:t>
      </w:r>
      <w:r w:rsidR="006D7FFD">
        <w:rPr>
          <w:sz w:val="22"/>
          <w:szCs w:val="22"/>
        </w:rPr>
        <w:t>p</w:t>
      </w:r>
      <w:r>
        <w:rPr>
          <w:sz w:val="22"/>
          <w:szCs w:val="22"/>
        </w:rPr>
        <w:t>ur of the moment during a meeting.</w:t>
      </w:r>
    </w:p>
    <w:p w:rsidR="00D149B4" w:rsidRDefault="00D149B4" w:rsidP="00D149B4">
      <w:pPr>
        <w:spacing w:after="0"/>
        <w:rPr>
          <w:sz w:val="22"/>
          <w:szCs w:val="22"/>
        </w:rPr>
      </w:pPr>
    </w:p>
    <w:p w:rsidR="00C92CAA" w:rsidRDefault="00D149B4" w:rsidP="00D149B4">
      <w:pPr>
        <w:spacing w:after="0"/>
        <w:rPr>
          <w:sz w:val="22"/>
          <w:szCs w:val="22"/>
        </w:rPr>
      </w:pPr>
      <w:r>
        <w:rPr>
          <w:sz w:val="22"/>
          <w:szCs w:val="22"/>
        </w:rPr>
        <w:t>This year I had the honor to be involved in a review of proposed legislation and in the procedure to bring back to the members legislation that was previously laid on the table.</w:t>
      </w:r>
      <w:r w:rsidR="00C92CAA">
        <w:rPr>
          <w:sz w:val="22"/>
          <w:szCs w:val="22"/>
        </w:rPr>
        <w:t xml:space="preserve">  There were a couple of additional inquiries but they were not truly parliamentary concerns.</w:t>
      </w:r>
    </w:p>
    <w:p w:rsidR="00C92CAA" w:rsidRDefault="00C92CAA" w:rsidP="00D149B4">
      <w:pPr>
        <w:spacing w:after="0"/>
        <w:rPr>
          <w:sz w:val="22"/>
          <w:szCs w:val="22"/>
        </w:rPr>
      </w:pPr>
    </w:p>
    <w:p w:rsidR="00C92CAA" w:rsidRDefault="00C92CAA" w:rsidP="00D149B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 encourage all </w:t>
      </w:r>
      <w:r w:rsidR="001537F5">
        <w:rPr>
          <w:sz w:val="22"/>
          <w:szCs w:val="22"/>
        </w:rPr>
        <w:t>members</w:t>
      </w:r>
      <w:r>
        <w:rPr>
          <w:sz w:val="22"/>
          <w:szCs w:val="22"/>
        </w:rPr>
        <w:t xml:space="preserve"> to revisit and review what you have previously learned of the parliamentary process because</w:t>
      </w:r>
      <w:r w:rsidR="006D7FFD">
        <w:rPr>
          <w:sz w:val="22"/>
          <w:szCs w:val="22"/>
        </w:rPr>
        <w:t xml:space="preserve"> by</w:t>
      </w:r>
      <w:r>
        <w:rPr>
          <w:sz w:val="22"/>
          <w:szCs w:val="22"/>
        </w:rPr>
        <w:t xml:space="preserve"> following the parliamentary procedures you will enhance your meetings</w:t>
      </w:r>
      <w:r w:rsidR="006D7FFD">
        <w:rPr>
          <w:sz w:val="22"/>
          <w:szCs w:val="22"/>
        </w:rPr>
        <w:t>,</w:t>
      </w:r>
      <w:r>
        <w:rPr>
          <w:sz w:val="22"/>
          <w:szCs w:val="22"/>
        </w:rPr>
        <w:t xml:space="preserve"> resulting in saving time and inviting sisters and brothers to be heard.</w:t>
      </w:r>
    </w:p>
    <w:p w:rsidR="006D7FFD" w:rsidRDefault="006D7FFD" w:rsidP="00D149B4">
      <w:pPr>
        <w:spacing w:after="0"/>
        <w:rPr>
          <w:sz w:val="22"/>
          <w:szCs w:val="22"/>
        </w:rPr>
      </w:pPr>
    </w:p>
    <w:p w:rsidR="006D7FFD" w:rsidRDefault="006D7FFD" w:rsidP="00D149B4">
      <w:pPr>
        <w:spacing w:after="0"/>
        <w:rPr>
          <w:sz w:val="22"/>
          <w:szCs w:val="22"/>
        </w:rPr>
      </w:pPr>
    </w:p>
    <w:p w:rsidR="00C92CAA" w:rsidRDefault="00C92CAA" w:rsidP="00D149B4">
      <w:pPr>
        <w:spacing w:after="0"/>
        <w:rPr>
          <w:sz w:val="22"/>
          <w:szCs w:val="22"/>
        </w:rPr>
      </w:pPr>
    </w:p>
    <w:p w:rsidR="00C92CAA" w:rsidRDefault="006D7FFD" w:rsidP="00D149B4">
      <w:pPr>
        <w:spacing w:after="0"/>
        <w:rPr>
          <w:sz w:val="22"/>
          <w:szCs w:val="22"/>
        </w:rPr>
      </w:pPr>
      <w:r>
        <w:rPr>
          <w:sz w:val="22"/>
          <w:szCs w:val="22"/>
        </w:rPr>
        <w:t>F</w:t>
      </w:r>
      <w:r w:rsidR="00C92CAA">
        <w:rPr>
          <w:sz w:val="22"/>
          <w:szCs w:val="22"/>
        </w:rPr>
        <w:t>raternally submitte</w:t>
      </w:r>
      <w:r>
        <w:rPr>
          <w:sz w:val="22"/>
          <w:szCs w:val="22"/>
        </w:rPr>
        <w:t>d</w:t>
      </w:r>
      <w:r w:rsidR="00C92CAA">
        <w:rPr>
          <w:sz w:val="22"/>
          <w:szCs w:val="22"/>
        </w:rPr>
        <w:t>,</w:t>
      </w:r>
    </w:p>
    <w:p w:rsidR="00C92CAA" w:rsidRDefault="00C92CAA" w:rsidP="00D149B4">
      <w:pPr>
        <w:spacing w:after="0"/>
        <w:rPr>
          <w:sz w:val="22"/>
          <w:szCs w:val="22"/>
        </w:rPr>
      </w:pPr>
    </w:p>
    <w:p w:rsidR="00C92CAA" w:rsidRPr="00D149B4" w:rsidRDefault="00C92CAA" w:rsidP="00D149B4">
      <w:pPr>
        <w:spacing w:after="0"/>
        <w:rPr>
          <w:sz w:val="22"/>
          <w:szCs w:val="22"/>
        </w:rPr>
      </w:pPr>
      <w:r>
        <w:rPr>
          <w:sz w:val="22"/>
          <w:szCs w:val="22"/>
        </w:rPr>
        <w:t>Robert A. Skinner</w:t>
      </w:r>
    </w:p>
    <w:sectPr w:rsidR="00C92CAA" w:rsidRPr="00D149B4" w:rsidSect="00B8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4"/>
    <w:rsid w:val="00021744"/>
    <w:rsid w:val="00117E4F"/>
    <w:rsid w:val="001537F5"/>
    <w:rsid w:val="001C68C3"/>
    <w:rsid w:val="001E6EAB"/>
    <w:rsid w:val="003744B9"/>
    <w:rsid w:val="005A25F5"/>
    <w:rsid w:val="00642429"/>
    <w:rsid w:val="0069530C"/>
    <w:rsid w:val="006A5920"/>
    <w:rsid w:val="006D7FFD"/>
    <w:rsid w:val="007B0B95"/>
    <w:rsid w:val="008E1152"/>
    <w:rsid w:val="00B84A9D"/>
    <w:rsid w:val="00B85050"/>
    <w:rsid w:val="00B950FA"/>
    <w:rsid w:val="00C92CAA"/>
    <w:rsid w:val="00C93FED"/>
    <w:rsid w:val="00D149B4"/>
    <w:rsid w:val="00E335B1"/>
    <w:rsid w:val="00E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5050"/>
    <w:pPr>
      <w:spacing w:after="0" w:line="240" w:lineRule="auto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5050"/>
    <w:pPr>
      <w:spacing w:after="0" w:line="240" w:lineRule="auto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Goodboy</dc:creator>
  <cp:lastModifiedBy>MICHAEL ECHELBARGER</cp:lastModifiedBy>
  <cp:revision>2</cp:revision>
  <cp:lastPrinted>2019-09-11T15:49:00Z</cp:lastPrinted>
  <dcterms:created xsi:type="dcterms:W3CDTF">2019-09-15T14:32:00Z</dcterms:created>
  <dcterms:modified xsi:type="dcterms:W3CDTF">2019-09-15T14:32:00Z</dcterms:modified>
</cp:coreProperties>
</file>