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A06F9" w14:textId="2F314996" w:rsidR="00DE2A8D" w:rsidRDefault="002956FC" w:rsidP="003E1BE3">
      <w:pPr>
        <w:rPr>
          <w:b/>
          <w:sz w:val="24"/>
          <w:szCs w:val="24"/>
        </w:rPr>
      </w:pPr>
      <w:bookmarkStart w:id="0" w:name="_GoBack"/>
      <w:bookmarkEnd w:id="0"/>
      <w:r w:rsidRPr="00DE2A8D">
        <w:rPr>
          <w:b/>
          <w:sz w:val="24"/>
          <w:szCs w:val="24"/>
        </w:rPr>
        <w:t>BALLOTING/VOTING REQUIREMENTS</w:t>
      </w:r>
    </w:p>
    <w:p w14:paraId="10E0C494" w14:textId="77777777" w:rsidR="003E1BE3" w:rsidRPr="003E1BE3" w:rsidRDefault="003E1BE3" w:rsidP="003E1BE3">
      <w:pPr>
        <w:rPr>
          <w:b/>
          <w:sz w:val="24"/>
          <w:szCs w:val="24"/>
        </w:rPr>
      </w:pPr>
    </w:p>
    <w:p w14:paraId="40C6FD4B" w14:textId="77777777" w:rsidR="00DE2A8D" w:rsidRPr="00DE2A8D" w:rsidRDefault="002956FC" w:rsidP="00DE2A8D">
      <w:pPr>
        <w:spacing w:after="0"/>
        <w:rPr>
          <w:b/>
          <w:sz w:val="24"/>
          <w:szCs w:val="24"/>
        </w:rPr>
      </w:pPr>
      <w:r w:rsidRPr="00DE2A8D">
        <w:rPr>
          <w:b/>
          <w:sz w:val="24"/>
          <w:szCs w:val="24"/>
        </w:rPr>
        <w:t>Officers</w:t>
      </w:r>
    </w:p>
    <w:p w14:paraId="7F200DA5" w14:textId="77777777" w:rsidR="00DE2A8D" w:rsidRDefault="002956FC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Separate Paper Ballot</w:t>
      </w:r>
    </w:p>
    <w:p w14:paraId="1C4866FE" w14:textId="77777777" w:rsidR="00DE2A8D" w:rsidRDefault="002956FC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Majority</w:t>
      </w:r>
      <w:r w:rsidR="00DE2A8D">
        <w:rPr>
          <w:sz w:val="24"/>
          <w:szCs w:val="24"/>
        </w:rPr>
        <w:t xml:space="preserve"> Vote</w:t>
      </w:r>
      <w:r w:rsidR="00DE2A8D">
        <w:rPr>
          <w:sz w:val="24"/>
          <w:szCs w:val="24"/>
        </w:rPr>
        <w:tab/>
      </w:r>
      <w:r w:rsidR="00DE2A8D">
        <w:rPr>
          <w:sz w:val="24"/>
          <w:szCs w:val="24"/>
        </w:rPr>
        <w:tab/>
      </w:r>
    </w:p>
    <w:p w14:paraId="4808C08B" w14:textId="77777777" w:rsidR="00DE2A8D" w:rsidRDefault="002956FC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Art. 1, Sec. 2a</w:t>
      </w:r>
      <w:r w:rsidRPr="00DE2A8D">
        <w:rPr>
          <w:sz w:val="24"/>
          <w:szCs w:val="24"/>
        </w:rPr>
        <w:tab/>
      </w:r>
      <w:r w:rsidRPr="00DE2A8D">
        <w:rPr>
          <w:sz w:val="24"/>
          <w:szCs w:val="24"/>
        </w:rPr>
        <w:tab/>
      </w:r>
      <w:r w:rsidR="00DE2A8D">
        <w:rPr>
          <w:sz w:val="24"/>
          <w:szCs w:val="24"/>
        </w:rPr>
        <w:tab/>
      </w:r>
    </w:p>
    <w:p w14:paraId="7047320B" w14:textId="0E500985" w:rsidR="002956FC" w:rsidRDefault="00DE2A8D" w:rsidP="00DE2A8D">
      <w:pPr>
        <w:spacing w:after="0"/>
        <w:rPr>
          <w:sz w:val="24"/>
          <w:szCs w:val="24"/>
        </w:rPr>
      </w:pPr>
      <w:r>
        <w:rPr>
          <w:sz w:val="24"/>
          <w:szCs w:val="24"/>
        </w:rPr>
        <w:t>Pg.</w:t>
      </w:r>
      <w:r w:rsidR="002956FC" w:rsidRPr="00DE2A8D">
        <w:rPr>
          <w:sz w:val="24"/>
          <w:szCs w:val="24"/>
        </w:rPr>
        <w:t>27-28</w:t>
      </w:r>
    </w:p>
    <w:p w14:paraId="586528C7" w14:textId="77777777" w:rsidR="00DE2A8D" w:rsidRPr="00DE2A8D" w:rsidRDefault="00DE2A8D" w:rsidP="00DE2A8D">
      <w:pPr>
        <w:spacing w:after="0"/>
        <w:rPr>
          <w:sz w:val="24"/>
          <w:szCs w:val="24"/>
        </w:rPr>
      </w:pPr>
    </w:p>
    <w:p w14:paraId="34AE9C1C" w14:textId="77777777" w:rsidR="00DE2A8D" w:rsidRDefault="002956FC" w:rsidP="00DE2A8D">
      <w:pPr>
        <w:spacing w:after="0"/>
        <w:rPr>
          <w:sz w:val="24"/>
          <w:szCs w:val="24"/>
        </w:rPr>
      </w:pPr>
      <w:r w:rsidRPr="00DE2A8D">
        <w:rPr>
          <w:b/>
          <w:sz w:val="24"/>
          <w:szCs w:val="24"/>
        </w:rPr>
        <w:t>Trustees</w:t>
      </w:r>
    </w:p>
    <w:p w14:paraId="35A9F397" w14:textId="77777777" w:rsidR="00DE2A8D" w:rsidRDefault="002956FC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Separate Paper Ballot</w:t>
      </w:r>
    </w:p>
    <w:p w14:paraId="7E5CCF5B" w14:textId="77777777" w:rsidR="00DE2A8D" w:rsidRDefault="002956FC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Majority</w:t>
      </w:r>
      <w:r w:rsidR="00DE2A8D">
        <w:rPr>
          <w:sz w:val="24"/>
          <w:szCs w:val="24"/>
        </w:rPr>
        <w:t xml:space="preserve"> Vote</w:t>
      </w:r>
    </w:p>
    <w:p w14:paraId="41EE6071" w14:textId="77777777" w:rsidR="00DE2A8D" w:rsidRDefault="002956FC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Art. 1, Sec. 2a &amp; 3a</w:t>
      </w:r>
    </w:p>
    <w:p w14:paraId="7DB34B87" w14:textId="18FA9751" w:rsidR="002956FC" w:rsidRDefault="00DE2A8D" w:rsidP="00DE2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Pg. </w:t>
      </w:r>
      <w:r w:rsidR="002956FC" w:rsidRPr="00DE2A8D">
        <w:rPr>
          <w:sz w:val="24"/>
          <w:szCs w:val="24"/>
        </w:rPr>
        <w:t>27-28</w:t>
      </w:r>
    </w:p>
    <w:p w14:paraId="3FB24FA2" w14:textId="77777777" w:rsidR="00DE2A8D" w:rsidRPr="00DE2A8D" w:rsidRDefault="00DE2A8D" w:rsidP="00DE2A8D">
      <w:pPr>
        <w:spacing w:after="0"/>
        <w:rPr>
          <w:sz w:val="24"/>
          <w:szCs w:val="24"/>
        </w:rPr>
      </w:pPr>
    </w:p>
    <w:p w14:paraId="20F95D6B" w14:textId="77777777" w:rsidR="00DE2A8D" w:rsidRDefault="002956FC" w:rsidP="00DE2A8D">
      <w:pPr>
        <w:spacing w:after="0"/>
        <w:rPr>
          <w:sz w:val="24"/>
          <w:szCs w:val="24"/>
        </w:rPr>
      </w:pPr>
      <w:r w:rsidRPr="00DE2A8D">
        <w:rPr>
          <w:b/>
          <w:sz w:val="24"/>
          <w:szCs w:val="24"/>
        </w:rPr>
        <w:t>Open Installation</w:t>
      </w:r>
    </w:p>
    <w:p w14:paraId="6541C106" w14:textId="06F7C795" w:rsidR="00DE2A8D" w:rsidRDefault="002956FC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Motion by A.M.</w:t>
      </w:r>
      <w:r w:rsidR="00DE2A8D">
        <w:rPr>
          <w:sz w:val="24"/>
          <w:szCs w:val="24"/>
        </w:rPr>
        <w:t xml:space="preserve"> </w:t>
      </w:r>
    </w:p>
    <w:p w14:paraId="4F32FE54" w14:textId="2CC3FEC4" w:rsidR="003E1BE3" w:rsidRDefault="002956FC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Majority</w:t>
      </w:r>
      <w:r w:rsidR="003E1BE3">
        <w:rPr>
          <w:sz w:val="24"/>
          <w:szCs w:val="24"/>
        </w:rPr>
        <w:t xml:space="preserve"> Vote</w:t>
      </w:r>
    </w:p>
    <w:p w14:paraId="5F4E6FF3" w14:textId="77777777" w:rsidR="003E1BE3" w:rsidRDefault="002956FC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Art.1, Sec. 5e</w:t>
      </w:r>
    </w:p>
    <w:p w14:paraId="35C6B560" w14:textId="5A68CCA1" w:rsidR="002956FC" w:rsidRDefault="003E1BE3" w:rsidP="00DE2A8D">
      <w:pPr>
        <w:spacing w:after="0"/>
        <w:rPr>
          <w:sz w:val="24"/>
          <w:szCs w:val="24"/>
        </w:rPr>
      </w:pPr>
      <w:r>
        <w:rPr>
          <w:sz w:val="24"/>
          <w:szCs w:val="24"/>
        </w:rPr>
        <w:t>Pg.</w:t>
      </w:r>
      <w:r w:rsidR="00DE2A8D" w:rsidRPr="00DE2A8D">
        <w:rPr>
          <w:sz w:val="24"/>
          <w:szCs w:val="24"/>
        </w:rPr>
        <w:t>29</w:t>
      </w:r>
    </w:p>
    <w:p w14:paraId="113E6FEB" w14:textId="4964DD64" w:rsidR="00DE2A8D" w:rsidRDefault="00DE2A8D" w:rsidP="00DE2A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D603CF" w14:textId="77777777" w:rsidR="003E1BE3" w:rsidRDefault="00DE2A8D" w:rsidP="00DE2A8D">
      <w:pPr>
        <w:spacing w:after="0"/>
        <w:rPr>
          <w:sz w:val="24"/>
          <w:szCs w:val="24"/>
        </w:rPr>
      </w:pPr>
      <w:r w:rsidRPr="003E1BE3">
        <w:rPr>
          <w:b/>
          <w:sz w:val="24"/>
          <w:szCs w:val="24"/>
        </w:rPr>
        <w:t>Honorary Member</w:t>
      </w:r>
    </w:p>
    <w:p w14:paraId="1D5B4CCD" w14:textId="77777777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Separate Paper Ballot</w:t>
      </w:r>
      <w:r w:rsidRPr="00DE2A8D">
        <w:rPr>
          <w:sz w:val="24"/>
          <w:szCs w:val="24"/>
        </w:rPr>
        <w:tab/>
      </w:r>
    </w:p>
    <w:p w14:paraId="16FF3CB0" w14:textId="77777777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Majority</w:t>
      </w:r>
      <w:r w:rsidR="003E1BE3">
        <w:rPr>
          <w:sz w:val="24"/>
          <w:szCs w:val="24"/>
        </w:rPr>
        <w:t xml:space="preserve"> Vote</w:t>
      </w:r>
    </w:p>
    <w:p w14:paraId="7C35EDCA" w14:textId="77777777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Art. II, Sec. 1a</w:t>
      </w:r>
    </w:p>
    <w:p w14:paraId="6FCADAF2" w14:textId="00D8BE46" w:rsidR="00DE2A8D" w:rsidRDefault="003E1BE3" w:rsidP="00DE2A8D">
      <w:pPr>
        <w:spacing w:after="0"/>
        <w:rPr>
          <w:sz w:val="24"/>
          <w:szCs w:val="24"/>
        </w:rPr>
      </w:pPr>
      <w:r>
        <w:rPr>
          <w:sz w:val="24"/>
          <w:szCs w:val="24"/>
        </w:rPr>
        <w:t>Pg.</w:t>
      </w:r>
      <w:r w:rsidR="00DE2A8D" w:rsidRPr="00DE2A8D">
        <w:rPr>
          <w:sz w:val="24"/>
          <w:szCs w:val="24"/>
        </w:rPr>
        <w:t>31</w:t>
      </w:r>
    </w:p>
    <w:p w14:paraId="0BA29B80" w14:textId="77777777" w:rsidR="00DE2A8D" w:rsidRPr="00DE2A8D" w:rsidRDefault="00DE2A8D" w:rsidP="00DE2A8D">
      <w:pPr>
        <w:spacing w:after="0"/>
        <w:rPr>
          <w:sz w:val="24"/>
          <w:szCs w:val="24"/>
        </w:rPr>
      </w:pPr>
    </w:p>
    <w:p w14:paraId="5759C23E" w14:textId="77777777" w:rsidR="003E1BE3" w:rsidRDefault="00DE2A8D" w:rsidP="00DE2A8D">
      <w:pPr>
        <w:spacing w:after="0"/>
        <w:rPr>
          <w:b/>
          <w:sz w:val="24"/>
          <w:szCs w:val="24"/>
        </w:rPr>
      </w:pPr>
      <w:r w:rsidRPr="003E1BE3">
        <w:rPr>
          <w:b/>
          <w:sz w:val="24"/>
          <w:szCs w:val="24"/>
        </w:rPr>
        <w:t>Life Member</w:t>
      </w:r>
    </w:p>
    <w:p w14:paraId="122751A4" w14:textId="77777777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Ballot Box</w:t>
      </w:r>
    </w:p>
    <w:p w14:paraId="4713445C" w14:textId="77777777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Unanimous</w:t>
      </w:r>
      <w:r w:rsidR="003E1BE3">
        <w:rPr>
          <w:sz w:val="24"/>
          <w:szCs w:val="24"/>
        </w:rPr>
        <w:t xml:space="preserve"> Vote</w:t>
      </w:r>
    </w:p>
    <w:p w14:paraId="4CAA817A" w14:textId="77777777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Art. II, Sec. 1b &amp; 2</w:t>
      </w:r>
    </w:p>
    <w:p w14:paraId="12C545CE" w14:textId="77777777" w:rsidR="003E1BE3" w:rsidRDefault="003E1BE3" w:rsidP="003E1BE3">
      <w:pPr>
        <w:spacing w:after="0"/>
        <w:rPr>
          <w:sz w:val="24"/>
          <w:szCs w:val="24"/>
        </w:rPr>
      </w:pPr>
      <w:r>
        <w:rPr>
          <w:sz w:val="24"/>
          <w:szCs w:val="24"/>
        </w:rPr>
        <w:t>Pg.</w:t>
      </w:r>
      <w:r w:rsidRPr="00DE2A8D">
        <w:rPr>
          <w:sz w:val="24"/>
          <w:szCs w:val="24"/>
        </w:rPr>
        <w:t>31</w:t>
      </w:r>
    </w:p>
    <w:p w14:paraId="1D2F1181" w14:textId="77777777" w:rsidR="003E1BE3" w:rsidRDefault="003E1BE3" w:rsidP="003E1BE3">
      <w:pPr>
        <w:rPr>
          <w:b/>
          <w:sz w:val="24"/>
          <w:szCs w:val="24"/>
        </w:rPr>
      </w:pPr>
    </w:p>
    <w:p w14:paraId="009268BA" w14:textId="19E22760" w:rsidR="003E1BE3" w:rsidRDefault="003E1BE3" w:rsidP="003E1BE3">
      <w:pPr>
        <w:rPr>
          <w:b/>
          <w:sz w:val="24"/>
          <w:szCs w:val="24"/>
        </w:rPr>
      </w:pPr>
      <w:r w:rsidRPr="00DE2A8D">
        <w:rPr>
          <w:b/>
          <w:sz w:val="24"/>
          <w:szCs w:val="24"/>
        </w:rPr>
        <w:lastRenderedPageBreak/>
        <w:t>BALLOTING/VOTING REQUIREMENTS</w:t>
      </w:r>
    </w:p>
    <w:p w14:paraId="140D5DE7" w14:textId="77777777" w:rsidR="003E1BE3" w:rsidRDefault="003E1BE3" w:rsidP="003E1BE3">
      <w:pPr>
        <w:rPr>
          <w:b/>
          <w:sz w:val="24"/>
          <w:szCs w:val="24"/>
        </w:rPr>
      </w:pPr>
    </w:p>
    <w:p w14:paraId="47766CDF" w14:textId="77777777" w:rsidR="003E1BE3" w:rsidRDefault="00DE2A8D" w:rsidP="00DE2A8D">
      <w:pPr>
        <w:spacing w:after="0"/>
        <w:rPr>
          <w:sz w:val="24"/>
          <w:szCs w:val="24"/>
        </w:rPr>
      </w:pPr>
      <w:r w:rsidRPr="003E1BE3">
        <w:rPr>
          <w:b/>
          <w:sz w:val="24"/>
          <w:szCs w:val="24"/>
        </w:rPr>
        <w:t>Petitions</w:t>
      </w:r>
    </w:p>
    <w:p w14:paraId="584EC00F" w14:textId="77777777" w:rsidR="003E1BE3" w:rsidRDefault="003E1BE3" w:rsidP="00DE2A8D">
      <w:pPr>
        <w:spacing w:after="0"/>
        <w:rPr>
          <w:sz w:val="24"/>
          <w:szCs w:val="24"/>
        </w:rPr>
      </w:pPr>
      <w:r>
        <w:rPr>
          <w:sz w:val="24"/>
          <w:szCs w:val="24"/>
        </w:rPr>
        <w:t>Ball</w:t>
      </w:r>
      <w:r w:rsidR="00DE2A8D" w:rsidRPr="00DE2A8D">
        <w:rPr>
          <w:sz w:val="24"/>
          <w:szCs w:val="24"/>
        </w:rPr>
        <w:t>ot Box</w:t>
      </w:r>
    </w:p>
    <w:p w14:paraId="305CD318" w14:textId="77777777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3 black cubes</w:t>
      </w:r>
      <w:r w:rsidR="003E1BE3">
        <w:rPr>
          <w:sz w:val="24"/>
          <w:szCs w:val="24"/>
        </w:rPr>
        <w:t xml:space="preserve"> to reject</w:t>
      </w:r>
    </w:p>
    <w:p w14:paraId="4B6C19E9" w14:textId="77777777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Art. V, Sec. 3c</w:t>
      </w:r>
    </w:p>
    <w:p w14:paraId="0F85E53E" w14:textId="10093722" w:rsidR="00DE2A8D" w:rsidRPr="00DE2A8D" w:rsidRDefault="003E1BE3" w:rsidP="00DE2A8D">
      <w:pPr>
        <w:spacing w:after="0"/>
        <w:rPr>
          <w:sz w:val="24"/>
          <w:szCs w:val="24"/>
        </w:rPr>
      </w:pPr>
      <w:r>
        <w:rPr>
          <w:sz w:val="24"/>
          <w:szCs w:val="24"/>
        </w:rPr>
        <w:t>Pg.</w:t>
      </w:r>
      <w:r w:rsidR="00DE2A8D" w:rsidRPr="00DE2A8D">
        <w:rPr>
          <w:sz w:val="24"/>
          <w:szCs w:val="24"/>
        </w:rPr>
        <w:t>39</w:t>
      </w:r>
    </w:p>
    <w:p w14:paraId="7BB2A56E" w14:textId="291BBC75" w:rsidR="00DE2A8D" w:rsidRPr="00DE2A8D" w:rsidRDefault="00DE2A8D" w:rsidP="00DE2A8D">
      <w:pPr>
        <w:spacing w:after="0"/>
        <w:rPr>
          <w:sz w:val="24"/>
          <w:szCs w:val="24"/>
        </w:rPr>
      </w:pPr>
    </w:p>
    <w:p w14:paraId="1897D949" w14:textId="77777777" w:rsidR="003E1BE3" w:rsidRDefault="00DE2A8D" w:rsidP="00DE2A8D">
      <w:pPr>
        <w:spacing w:after="0"/>
        <w:rPr>
          <w:sz w:val="24"/>
          <w:szCs w:val="24"/>
        </w:rPr>
      </w:pPr>
      <w:r w:rsidRPr="003E1BE3">
        <w:rPr>
          <w:b/>
          <w:sz w:val="24"/>
          <w:szCs w:val="24"/>
        </w:rPr>
        <w:t>Affiliation</w:t>
      </w:r>
    </w:p>
    <w:p w14:paraId="05DA9261" w14:textId="77777777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Ballot Box</w:t>
      </w:r>
    </w:p>
    <w:p w14:paraId="06EE92B0" w14:textId="77777777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3 black cubes</w:t>
      </w:r>
      <w:r w:rsidR="003E1BE3">
        <w:rPr>
          <w:sz w:val="24"/>
          <w:szCs w:val="24"/>
        </w:rPr>
        <w:t xml:space="preserve"> </w:t>
      </w:r>
      <w:r w:rsidR="003E1BE3" w:rsidRPr="00DE2A8D">
        <w:rPr>
          <w:sz w:val="24"/>
          <w:szCs w:val="24"/>
        </w:rPr>
        <w:t>to reject</w:t>
      </w:r>
    </w:p>
    <w:p w14:paraId="701321DA" w14:textId="77777777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Art. V, Sec. 3c</w:t>
      </w:r>
    </w:p>
    <w:p w14:paraId="6D11D140" w14:textId="304A8C74" w:rsidR="00DE2A8D" w:rsidRPr="00DE2A8D" w:rsidRDefault="003E1BE3" w:rsidP="00DE2A8D">
      <w:pPr>
        <w:spacing w:after="0"/>
        <w:rPr>
          <w:sz w:val="24"/>
          <w:szCs w:val="24"/>
        </w:rPr>
      </w:pPr>
      <w:r>
        <w:rPr>
          <w:sz w:val="24"/>
          <w:szCs w:val="24"/>
        </w:rPr>
        <w:t>Pg.</w:t>
      </w:r>
      <w:r w:rsidR="00DE2A8D" w:rsidRPr="00DE2A8D">
        <w:rPr>
          <w:sz w:val="24"/>
          <w:szCs w:val="24"/>
        </w:rPr>
        <w:t>39</w:t>
      </w:r>
    </w:p>
    <w:p w14:paraId="1B1B1239" w14:textId="5E8155D3" w:rsidR="00DE2A8D" w:rsidRPr="00DE2A8D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ab/>
      </w:r>
      <w:r w:rsidRPr="00DE2A8D">
        <w:rPr>
          <w:sz w:val="24"/>
          <w:szCs w:val="24"/>
        </w:rPr>
        <w:tab/>
      </w:r>
      <w:r w:rsidRPr="00DE2A8D">
        <w:rPr>
          <w:sz w:val="24"/>
          <w:szCs w:val="24"/>
        </w:rPr>
        <w:tab/>
      </w:r>
      <w:r w:rsidRPr="00DE2A8D">
        <w:rPr>
          <w:sz w:val="24"/>
          <w:szCs w:val="24"/>
        </w:rPr>
        <w:tab/>
      </w:r>
      <w:r w:rsidRPr="00DE2A8D">
        <w:rPr>
          <w:sz w:val="24"/>
          <w:szCs w:val="24"/>
        </w:rPr>
        <w:tab/>
      </w:r>
      <w:r w:rsidRPr="00DE2A8D">
        <w:rPr>
          <w:sz w:val="24"/>
          <w:szCs w:val="24"/>
        </w:rPr>
        <w:tab/>
      </w:r>
    </w:p>
    <w:p w14:paraId="182418F4" w14:textId="77777777" w:rsidR="003E1BE3" w:rsidRDefault="00DE2A8D" w:rsidP="00DE2A8D">
      <w:pPr>
        <w:spacing w:after="0"/>
        <w:rPr>
          <w:sz w:val="24"/>
          <w:szCs w:val="24"/>
        </w:rPr>
      </w:pPr>
      <w:r w:rsidRPr="003E1BE3">
        <w:rPr>
          <w:b/>
          <w:sz w:val="24"/>
          <w:szCs w:val="24"/>
        </w:rPr>
        <w:t>Remitted Dues</w:t>
      </w:r>
    </w:p>
    <w:p w14:paraId="000ADC99" w14:textId="3E691174" w:rsidR="003E1BE3" w:rsidRDefault="003E1BE3" w:rsidP="00DE2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Show of </w:t>
      </w:r>
      <w:r w:rsidR="00DE2A8D" w:rsidRPr="00DE2A8D">
        <w:rPr>
          <w:sz w:val="24"/>
          <w:szCs w:val="24"/>
        </w:rPr>
        <w:t>Hand</w:t>
      </w:r>
      <w:r>
        <w:rPr>
          <w:sz w:val="24"/>
          <w:szCs w:val="24"/>
        </w:rPr>
        <w:t>s</w:t>
      </w:r>
    </w:p>
    <w:p w14:paraId="6A252952" w14:textId="77777777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Majority</w:t>
      </w:r>
      <w:r w:rsidR="003E1BE3">
        <w:rPr>
          <w:sz w:val="24"/>
          <w:szCs w:val="24"/>
        </w:rPr>
        <w:t xml:space="preserve"> Vote</w:t>
      </w:r>
    </w:p>
    <w:p w14:paraId="029683DB" w14:textId="77777777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Art. XII, Sec. 2c</w:t>
      </w:r>
    </w:p>
    <w:p w14:paraId="6C3240C9" w14:textId="3568233D" w:rsidR="00DE2A8D" w:rsidRDefault="003E1BE3" w:rsidP="00DE2A8D">
      <w:pPr>
        <w:spacing w:after="0"/>
        <w:rPr>
          <w:sz w:val="24"/>
          <w:szCs w:val="24"/>
        </w:rPr>
      </w:pPr>
      <w:r>
        <w:rPr>
          <w:sz w:val="24"/>
          <w:szCs w:val="24"/>
        </w:rPr>
        <w:t>Pg.</w:t>
      </w:r>
      <w:r w:rsidR="00DE2A8D" w:rsidRPr="00DE2A8D">
        <w:rPr>
          <w:sz w:val="24"/>
          <w:szCs w:val="24"/>
        </w:rPr>
        <w:t>49</w:t>
      </w:r>
    </w:p>
    <w:p w14:paraId="4A5B8CDF" w14:textId="77777777" w:rsidR="00DE2A8D" w:rsidRPr="00DE2A8D" w:rsidRDefault="00DE2A8D" w:rsidP="00DE2A8D">
      <w:pPr>
        <w:spacing w:after="0"/>
        <w:rPr>
          <w:sz w:val="24"/>
          <w:szCs w:val="24"/>
        </w:rPr>
      </w:pPr>
    </w:p>
    <w:p w14:paraId="497FC044" w14:textId="77777777" w:rsidR="003E1BE3" w:rsidRDefault="00DE2A8D" w:rsidP="00DE2A8D">
      <w:pPr>
        <w:spacing w:after="0"/>
        <w:rPr>
          <w:b/>
          <w:sz w:val="24"/>
          <w:szCs w:val="24"/>
        </w:rPr>
      </w:pPr>
      <w:r w:rsidRPr="003E1BE3">
        <w:rPr>
          <w:b/>
          <w:sz w:val="24"/>
          <w:szCs w:val="24"/>
        </w:rPr>
        <w:t>By-Laws Amend</w:t>
      </w:r>
      <w:r w:rsidR="003E1BE3">
        <w:rPr>
          <w:b/>
          <w:sz w:val="24"/>
          <w:szCs w:val="24"/>
        </w:rPr>
        <w:t>ment</w:t>
      </w:r>
    </w:p>
    <w:p w14:paraId="357A1C4C" w14:textId="40DF16F0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Separate Paper Ballot</w:t>
      </w:r>
    </w:p>
    <w:p w14:paraId="619C713C" w14:textId="77777777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2/3</w:t>
      </w:r>
    </w:p>
    <w:p w14:paraId="0F9A0AC9" w14:textId="77777777" w:rsidR="003E1BE3" w:rsidRDefault="00DE2A8D" w:rsidP="00DE2A8D">
      <w:pPr>
        <w:spacing w:after="0"/>
        <w:rPr>
          <w:sz w:val="24"/>
          <w:szCs w:val="24"/>
        </w:rPr>
      </w:pPr>
      <w:r w:rsidRPr="00DE2A8D">
        <w:rPr>
          <w:sz w:val="24"/>
          <w:szCs w:val="24"/>
        </w:rPr>
        <w:t>Art. XVII, Sec. 1</w:t>
      </w:r>
    </w:p>
    <w:p w14:paraId="2F73747C" w14:textId="448CCC2A" w:rsidR="00DE2A8D" w:rsidRPr="00DE2A8D" w:rsidRDefault="003E1BE3" w:rsidP="00DE2A8D">
      <w:pPr>
        <w:spacing w:after="0"/>
        <w:rPr>
          <w:sz w:val="24"/>
          <w:szCs w:val="24"/>
        </w:rPr>
      </w:pPr>
      <w:r>
        <w:rPr>
          <w:sz w:val="24"/>
          <w:szCs w:val="24"/>
        </w:rPr>
        <w:t>Pg.</w:t>
      </w:r>
      <w:r w:rsidR="00DE2A8D" w:rsidRPr="00DE2A8D">
        <w:rPr>
          <w:sz w:val="24"/>
          <w:szCs w:val="24"/>
        </w:rPr>
        <w:t>60</w:t>
      </w:r>
      <w:r w:rsidR="00DE2A8D" w:rsidRPr="00DE2A8D">
        <w:rPr>
          <w:sz w:val="24"/>
          <w:szCs w:val="24"/>
        </w:rPr>
        <w:tab/>
      </w:r>
    </w:p>
    <w:sectPr w:rsidR="00DE2A8D" w:rsidRPr="00DE2A8D" w:rsidSect="003E1BE3">
      <w:footerReference w:type="default" r:id="rId7"/>
      <w:pgSz w:w="15840" w:h="12240" w:orient="landscape"/>
      <w:pgMar w:top="864" w:right="1440" w:bottom="864" w:left="1440" w:header="720" w:footer="720" w:gutter="0"/>
      <w:cols w:num="2" w:space="30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F5504" w14:textId="77777777" w:rsidR="009D68E9" w:rsidRDefault="009D68E9" w:rsidP="00DE2A8D">
      <w:pPr>
        <w:spacing w:after="0" w:line="240" w:lineRule="auto"/>
      </w:pPr>
      <w:r>
        <w:separator/>
      </w:r>
    </w:p>
  </w:endnote>
  <w:endnote w:type="continuationSeparator" w:id="0">
    <w:p w14:paraId="6DAEB2FD" w14:textId="77777777" w:rsidR="009D68E9" w:rsidRDefault="009D68E9" w:rsidP="00DE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1043" w14:textId="3F529A4C" w:rsidR="00DE2A8D" w:rsidRPr="00DE2A8D" w:rsidRDefault="00DE2A8D" w:rsidP="00DE2A8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11/1/18 K. Cholodewitsch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DEAB3" w14:textId="77777777" w:rsidR="009D68E9" w:rsidRDefault="009D68E9" w:rsidP="00DE2A8D">
      <w:pPr>
        <w:spacing w:after="0" w:line="240" w:lineRule="auto"/>
      </w:pPr>
      <w:r>
        <w:separator/>
      </w:r>
    </w:p>
  </w:footnote>
  <w:footnote w:type="continuationSeparator" w:id="0">
    <w:p w14:paraId="10A04A24" w14:textId="77777777" w:rsidR="009D68E9" w:rsidRDefault="009D68E9" w:rsidP="00DE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6F"/>
    <w:rsid w:val="00035A2E"/>
    <w:rsid w:val="002956FC"/>
    <w:rsid w:val="00310CF3"/>
    <w:rsid w:val="003A5FC1"/>
    <w:rsid w:val="003E1BE3"/>
    <w:rsid w:val="005F184A"/>
    <w:rsid w:val="009D68E9"/>
    <w:rsid w:val="00A24A20"/>
    <w:rsid w:val="00AF5B1E"/>
    <w:rsid w:val="00B43329"/>
    <w:rsid w:val="00BA48C8"/>
    <w:rsid w:val="00DE2A8D"/>
    <w:rsid w:val="00F4696F"/>
    <w:rsid w:val="00F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2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8D"/>
  </w:style>
  <w:style w:type="paragraph" w:styleId="Footer">
    <w:name w:val="footer"/>
    <w:basedOn w:val="Normal"/>
    <w:link w:val="FooterChar"/>
    <w:uiPriority w:val="99"/>
    <w:unhideWhenUsed/>
    <w:rsid w:val="00DE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8D"/>
  </w:style>
  <w:style w:type="paragraph" w:styleId="Footer">
    <w:name w:val="footer"/>
    <w:basedOn w:val="Normal"/>
    <w:link w:val="FooterChar"/>
    <w:uiPriority w:val="99"/>
    <w:unhideWhenUsed/>
    <w:rsid w:val="00DE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Kolette Reiter</dc:creator>
  <cp:lastModifiedBy>Fred</cp:lastModifiedBy>
  <cp:revision>2</cp:revision>
  <dcterms:created xsi:type="dcterms:W3CDTF">2019-10-09T03:11:00Z</dcterms:created>
  <dcterms:modified xsi:type="dcterms:W3CDTF">2019-10-09T03:11:00Z</dcterms:modified>
</cp:coreProperties>
</file>