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4953" w14:textId="77777777" w:rsidR="009E4016" w:rsidRDefault="009E4016" w:rsidP="009E4016">
      <w:pPr>
        <w:jc w:val="center"/>
      </w:pPr>
      <w:r w:rsidRPr="006C1D18">
        <w:rPr>
          <w:noProof/>
          <w:color w:val="2F5496" w:themeColor="accent1" w:themeShade="BF"/>
          <w:sz w:val="28"/>
          <w:szCs w:val="28"/>
        </w:rPr>
        <w:drawing>
          <wp:inline distT="0" distB="0" distL="0" distR="0" wp14:anchorId="78D7584E" wp14:editId="78639F8B">
            <wp:extent cx="2790825" cy="924461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441" cy="92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33D2A" w14:textId="2989102E" w:rsidR="009E4016" w:rsidRDefault="009E4016" w:rsidP="009E4016">
      <w:pPr>
        <w:jc w:val="center"/>
        <w:rPr>
          <w:rFonts w:ascii="Freestyle Script" w:hAnsi="Freestyle Script"/>
          <w:noProof/>
          <w:color w:val="2F5496" w:themeColor="accent1" w:themeShade="BF"/>
          <w:sz w:val="72"/>
          <w:szCs w:val="72"/>
        </w:rPr>
      </w:pPr>
      <w:r>
        <w:rPr>
          <w:rFonts w:ascii="Freestyle Script" w:hAnsi="Freestyle Script"/>
          <w:noProof/>
          <w:color w:val="2F5496" w:themeColor="accent1" w:themeShade="BF"/>
          <w:sz w:val="72"/>
          <w:szCs w:val="72"/>
        </w:rPr>
        <w:t>“</w:t>
      </w:r>
      <w:r w:rsidRPr="006C1D18">
        <w:rPr>
          <w:rFonts w:ascii="Freestyle Script" w:hAnsi="Freestyle Script"/>
          <w:noProof/>
          <w:color w:val="2F5496" w:themeColor="accent1" w:themeShade="BF"/>
          <w:sz w:val="72"/>
          <w:szCs w:val="72"/>
        </w:rPr>
        <w:t>Lessons Learned”</w:t>
      </w:r>
    </w:p>
    <w:p w14:paraId="2D5D7872" w14:textId="30D557F5" w:rsidR="009E4016" w:rsidRPr="009E4016" w:rsidRDefault="009E4016" w:rsidP="009E4016">
      <w:pPr>
        <w:jc w:val="center"/>
        <w:rPr>
          <w:rFonts w:ascii="Times New Roman" w:hAnsi="Times New Roman" w:cs="Times New Roman"/>
          <w:noProof/>
          <w:color w:val="2F5496" w:themeColor="accent1" w:themeShade="BF"/>
          <w:sz w:val="52"/>
          <w:szCs w:val="52"/>
        </w:rPr>
      </w:pPr>
      <w:r w:rsidRPr="009E4016">
        <w:rPr>
          <w:rFonts w:ascii="Times New Roman" w:hAnsi="Times New Roman" w:cs="Times New Roman"/>
          <w:noProof/>
          <w:color w:val="2F5496" w:themeColor="accent1" w:themeShade="BF"/>
          <w:sz w:val="52"/>
          <w:szCs w:val="52"/>
        </w:rPr>
        <w:t>George L. Behrens Chapter #504</w:t>
      </w:r>
    </w:p>
    <w:p w14:paraId="19E0486B" w14:textId="53633BD6" w:rsidR="009E4016" w:rsidRPr="009E4016" w:rsidRDefault="009E4016" w:rsidP="009E4016">
      <w:pPr>
        <w:jc w:val="center"/>
        <w:rPr>
          <w:rFonts w:ascii="Times New Roman" w:hAnsi="Times New Roman" w:cs="Times New Roman"/>
          <w:noProof/>
          <w:color w:val="2F5496" w:themeColor="accent1" w:themeShade="BF"/>
          <w:sz w:val="52"/>
          <w:szCs w:val="52"/>
        </w:rPr>
      </w:pPr>
      <w:r w:rsidRPr="009E4016">
        <w:rPr>
          <w:rFonts w:ascii="Times New Roman" w:hAnsi="Times New Roman" w:cs="Times New Roman"/>
          <w:noProof/>
          <w:color w:val="2F5496" w:themeColor="accent1" w:themeShade="BF"/>
          <w:sz w:val="52"/>
          <w:szCs w:val="52"/>
        </w:rPr>
        <w:t>Order of the Eastern Star</w:t>
      </w:r>
    </w:p>
    <w:p w14:paraId="64AC84DC" w14:textId="06805E9E" w:rsidR="009E4016" w:rsidRPr="009E4016" w:rsidRDefault="009E4016" w:rsidP="009E4016">
      <w:pPr>
        <w:jc w:val="center"/>
        <w:rPr>
          <w:rFonts w:ascii="Times New Roman" w:hAnsi="Times New Roman" w:cs="Times New Roman"/>
          <w:noProof/>
          <w:color w:val="2F5496" w:themeColor="accent1" w:themeShade="BF"/>
          <w:sz w:val="52"/>
          <w:szCs w:val="52"/>
        </w:rPr>
      </w:pPr>
      <w:r w:rsidRPr="009E4016">
        <w:rPr>
          <w:rFonts w:ascii="Times New Roman" w:hAnsi="Times New Roman" w:cs="Times New Roman"/>
          <w:noProof/>
          <w:color w:val="2F5496" w:themeColor="accent1" w:themeShade="BF"/>
          <w:sz w:val="52"/>
          <w:szCs w:val="52"/>
        </w:rPr>
        <w:t>Cordially invites you to our Inspection of Officers</w:t>
      </w:r>
    </w:p>
    <w:p w14:paraId="60E904A1" w14:textId="625FB8A2" w:rsidR="009E4016" w:rsidRPr="009E4016" w:rsidRDefault="009E4016" w:rsidP="009E4016">
      <w:pPr>
        <w:jc w:val="center"/>
        <w:rPr>
          <w:rFonts w:ascii="Times New Roman" w:hAnsi="Times New Roman" w:cs="Times New Roman"/>
          <w:noProof/>
          <w:color w:val="2F5496" w:themeColor="accent1" w:themeShade="BF"/>
          <w:sz w:val="52"/>
          <w:szCs w:val="52"/>
        </w:rPr>
      </w:pPr>
      <w:r w:rsidRPr="009E4016">
        <w:rPr>
          <w:rFonts w:ascii="Times New Roman" w:hAnsi="Times New Roman" w:cs="Times New Roman"/>
          <w:noProof/>
          <w:color w:val="2F5496" w:themeColor="accent1" w:themeShade="BF"/>
          <w:sz w:val="52"/>
          <w:szCs w:val="52"/>
        </w:rPr>
        <w:t>Monday, May 22, 2023 at 7:30 pm</w:t>
      </w:r>
    </w:p>
    <w:p w14:paraId="788D15F3" w14:textId="31D77870" w:rsidR="009E4016" w:rsidRPr="009E4016" w:rsidRDefault="009E4016" w:rsidP="009E4016">
      <w:pPr>
        <w:jc w:val="center"/>
        <w:rPr>
          <w:rFonts w:ascii="Times New Roman" w:hAnsi="Times New Roman" w:cs="Times New Roman"/>
          <w:noProof/>
          <w:color w:val="2F5496" w:themeColor="accent1" w:themeShade="BF"/>
          <w:sz w:val="44"/>
          <w:szCs w:val="44"/>
        </w:rPr>
      </w:pPr>
      <w:r w:rsidRPr="009E4016">
        <w:rPr>
          <w:rFonts w:ascii="Times New Roman" w:hAnsi="Times New Roman" w:cs="Times New Roman"/>
          <w:noProof/>
          <w:color w:val="2F5496" w:themeColor="accent1" w:themeShade="BF"/>
          <w:sz w:val="44"/>
          <w:szCs w:val="44"/>
        </w:rPr>
        <w:t>51 West William Street</w:t>
      </w:r>
    </w:p>
    <w:p w14:paraId="17A79C03" w14:textId="608B18AC" w:rsidR="009E4016" w:rsidRPr="009E4016" w:rsidRDefault="009E4016" w:rsidP="009E4016">
      <w:pPr>
        <w:jc w:val="center"/>
        <w:rPr>
          <w:rFonts w:ascii="Times New Roman" w:hAnsi="Times New Roman" w:cs="Times New Roman"/>
          <w:noProof/>
          <w:color w:val="2F5496" w:themeColor="accent1" w:themeShade="BF"/>
          <w:sz w:val="44"/>
          <w:szCs w:val="44"/>
        </w:rPr>
      </w:pPr>
      <w:r w:rsidRPr="009E4016">
        <w:rPr>
          <w:rFonts w:ascii="Times New Roman" w:hAnsi="Times New Roman" w:cs="Times New Roman"/>
          <w:noProof/>
          <w:color w:val="2F5496" w:themeColor="accent1" w:themeShade="BF"/>
          <w:sz w:val="44"/>
          <w:szCs w:val="44"/>
        </w:rPr>
        <w:t xml:space="preserve">Delaware, Ohio </w:t>
      </w:r>
    </w:p>
    <w:p w14:paraId="36437E9C" w14:textId="4C385BB1" w:rsidR="009E4016" w:rsidRPr="009E4016" w:rsidRDefault="009E4016" w:rsidP="009E4016">
      <w:pPr>
        <w:jc w:val="center"/>
        <w:rPr>
          <w:rFonts w:ascii="Times New Roman" w:hAnsi="Times New Roman" w:cs="Times New Roman"/>
          <w:noProof/>
          <w:color w:val="2F5496" w:themeColor="accent1" w:themeShade="BF"/>
          <w:sz w:val="44"/>
          <w:szCs w:val="44"/>
        </w:rPr>
      </w:pPr>
      <w:r w:rsidRPr="009E4016">
        <w:rPr>
          <w:rFonts w:ascii="Times New Roman" w:hAnsi="Times New Roman" w:cs="Times New Roman"/>
          <w:noProof/>
          <w:color w:val="2F5496" w:themeColor="accent1" w:themeShade="BF"/>
          <w:sz w:val="44"/>
          <w:szCs w:val="44"/>
        </w:rPr>
        <w:t>Inspecting Officer, DGM 11 &amp; 17, Debbie Mower</w:t>
      </w:r>
    </w:p>
    <w:p w14:paraId="169F6A64" w14:textId="41993DF1" w:rsidR="009E4016" w:rsidRPr="009E4016" w:rsidRDefault="009E4016" w:rsidP="009E4016">
      <w:r w:rsidRPr="009E4016">
        <w:rPr>
          <w:rFonts w:ascii="Freestyle Script" w:hAnsi="Freestyle Script"/>
          <w:noProof/>
          <w:color w:val="2F5496" w:themeColor="accent1" w:themeShade="BF"/>
          <w:sz w:val="44"/>
          <w:szCs w:val="44"/>
        </w:rPr>
        <w:tab/>
      </w:r>
      <w:r>
        <w:rPr>
          <w:rFonts w:ascii="Freestyle Script" w:hAnsi="Freestyle Script"/>
          <w:noProof/>
          <w:color w:val="2F5496" w:themeColor="accent1" w:themeShade="BF"/>
          <w:sz w:val="72"/>
          <w:szCs w:val="72"/>
        </w:rPr>
        <w:tab/>
      </w:r>
      <w:r>
        <w:rPr>
          <w:rFonts w:ascii="Freestyle Script" w:hAnsi="Freestyle Script"/>
          <w:noProof/>
          <w:color w:val="2F5496" w:themeColor="accent1" w:themeShade="BF"/>
          <w:sz w:val="72"/>
          <w:szCs w:val="72"/>
        </w:rPr>
        <w:tab/>
      </w:r>
      <w:r>
        <w:rPr>
          <w:rFonts w:ascii="Freestyle Script" w:hAnsi="Freestyle Script"/>
          <w:noProof/>
          <w:color w:val="2F5496" w:themeColor="accent1" w:themeShade="BF"/>
          <w:sz w:val="72"/>
          <w:szCs w:val="72"/>
        </w:rPr>
        <w:tab/>
      </w:r>
      <w:r>
        <w:rPr>
          <w:rFonts w:ascii="Freestyle Script" w:hAnsi="Freestyle Script"/>
          <w:noProof/>
          <w:color w:val="2F5496" w:themeColor="accent1" w:themeShade="BF"/>
          <w:sz w:val="72"/>
          <w:szCs w:val="72"/>
        </w:rPr>
        <w:tab/>
      </w:r>
      <w:r>
        <w:rPr>
          <w:rFonts w:ascii="Freestyle Script" w:hAnsi="Freestyle Script"/>
          <w:noProof/>
          <w:color w:val="2F5496" w:themeColor="accent1" w:themeShade="BF"/>
          <w:sz w:val="72"/>
          <w:szCs w:val="72"/>
        </w:rPr>
        <w:tab/>
      </w:r>
    </w:p>
    <w:p w14:paraId="5EC9B643" w14:textId="7A92C986" w:rsidR="009E4016" w:rsidRPr="009E4016" w:rsidRDefault="009E4016" w:rsidP="009E4016">
      <w:pPr>
        <w:spacing w:after="0"/>
        <w:jc w:val="center"/>
        <w:rPr>
          <w:color w:val="2F5496" w:themeColor="accent1" w:themeShade="BF"/>
          <w:sz w:val="28"/>
          <w:szCs w:val="28"/>
        </w:rPr>
      </w:pPr>
      <w:r w:rsidRPr="009E4016">
        <w:rPr>
          <w:color w:val="2F5496" w:themeColor="accent1" w:themeShade="BF"/>
          <w:sz w:val="28"/>
          <w:szCs w:val="28"/>
        </w:rPr>
        <w:t>Home Chapter of</w:t>
      </w:r>
    </w:p>
    <w:p w14:paraId="124AF67E" w14:textId="7D452215" w:rsidR="009E4016" w:rsidRPr="009E4016" w:rsidRDefault="009E4016" w:rsidP="009E4016">
      <w:pPr>
        <w:spacing w:after="0"/>
        <w:jc w:val="center"/>
        <w:rPr>
          <w:color w:val="2F5496" w:themeColor="accent1" w:themeShade="BF"/>
          <w:sz w:val="28"/>
          <w:szCs w:val="28"/>
        </w:rPr>
      </w:pPr>
      <w:r w:rsidRPr="009E4016">
        <w:rPr>
          <w:color w:val="2F5496" w:themeColor="accent1" w:themeShade="BF"/>
          <w:sz w:val="28"/>
          <w:szCs w:val="28"/>
        </w:rPr>
        <w:t xml:space="preserve">The </w:t>
      </w:r>
      <w:proofErr w:type="gramStart"/>
      <w:r w:rsidRPr="009E4016">
        <w:rPr>
          <w:color w:val="2F5496" w:themeColor="accent1" w:themeShade="BF"/>
          <w:sz w:val="28"/>
          <w:szCs w:val="28"/>
        </w:rPr>
        <w:t>Most Worthy</w:t>
      </w:r>
      <w:proofErr w:type="gramEnd"/>
      <w:r w:rsidRPr="009E4016">
        <w:rPr>
          <w:color w:val="2F5496" w:themeColor="accent1" w:themeShade="BF"/>
          <w:sz w:val="28"/>
          <w:szCs w:val="28"/>
        </w:rPr>
        <w:t xml:space="preserve"> Grand Patron of the General Grand Chapter - F. Lon Lowry, 33</w:t>
      </w:r>
      <w:r w:rsidRPr="009E4016">
        <w:rPr>
          <w:rFonts w:cstheme="minorHAnsi"/>
          <w:color w:val="2F5496" w:themeColor="accent1" w:themeShade="BF"/>
          <w:sz w:val="28"/>
          <w:szCs w:val="28"/>
        </w:rPr>
        <w:t>°</w:t>
      </w:r>
    </w:p>
    <w:p w14:paraId="6773C9E6" w14:textId="755FF6B6" w:rsidR="009E4016" w:rsidRPr="009E4016" w:rsidRDefault="009E4016" w:rsidP="009E4016">
      <w:pPr>
        <w:spacing w:after="0"/>
        <w:jc w:val="center"/>
        <w:rPr>
          <w:color w:val="2F5496" w:themeColor="accent1" w:themeShade="BF"/>
          <w:sz w:val="28"/>
          <w:szCs w:val="28"/>
        </w:rPr>
      </w:pPr>
      <w:r w:rsidRPr="009E4016">
        <w:rPr>
          <w:color w:val="2F5496" w:themeColor="accent1" w:themeShade="BF"/>
          <w:sz w:val="28"/>
          <w:szCs w:val="28"/>
        </w:rPr>
        <w:t>Grand Treasurer, PGM of the Grand Chapter of Ohio - Gayle Sutherin</w:t>
      </w:r>
    </w:p>
    <w:p w14:paraId="62FFEECE" w14:textId="08A6AF81" w:rsidR="009E4016" w:rsidRPr="009E4016" w:rsidRDefault="009E4016" w:rsidP="009E4016">
      <w:pPr>
        <w:spacing w:after="0"/>
        <w:jc w:val="center"/>
        <w:rPr>
          <w:color w:val="2F5496" w:themeColor="accent1" w:themeShade="BF"/>
          <w:sz w:val="28"/>
          <w:szCs w:val="28"/>
        </w:rPr>
      </w:pPr>
      <w:r w:rsidRPr="009E4016">
        <w:rPr>
          <w:color w:val="2F5496" w:themeColor="accent1" w:themeShade="BF"/>
          <w:sz w:val="28"/>
          <w:szCs w:val="28"/>
        </w:rPr>
        <w:t>Grand Representative of Idaho in Ohio - Darlene Barnes</w:t>
      </w:r>
    </w:p>
    <w:p w14:paraId="601565FA" w14:textId="663E28B2" w:rsidR="009E4016" w:rsidRPr="009E4016" w:rsidRDefault="009E4016" w:rsidP="009E4016">
      <w:pPr>
        <w:spacing w:after="0"/>
        <w:jc w:val="center"/>
        <w:rPr>
          <w:color w:val="2F5496" w:themeColor="accent1" w:themeShade="BF"/>
          <w:sz w:val="28"/>
          <w:szCs w:val="28"/>
        </w:rPr>
      </w:pPr>
      <w:r w:rsidRPr="009E4016">
        <w:rPr>
          <w:color w:val="2F5496" w:themeColor="accent1" w:themeShade="BF"/>
          <w:sz w:val="28"/>
          <w:szCs w:val="28"/>
        </w:rPr>
        <w:t>Charities Director - Tammy Slob</w:t>
      </w:r>
    </w:p>
    <w:p w14:paraId="6E493E98" w14:textId="0446FDF9" w:rsidR="009E4016" w:rsidRPr="009E4016" w:rsidRDefault="009E4016" w:rsidP="009E4016">
      <w:pPr>
        <w:spacing w:after="0"/>
        <w:jc w:val="center"/>
        <w:rPr>
          <w:color w:val="2F5496" w:themeColor="accent1" w:themeShade="BF"/>
          <w:sz w:val="28"/>
          <w:szCs w:val="28"/>
        </w:rPr>
      </w:pPr>
      <w:r w:rsidRPr="009E4016">
        <w:rPr>
          <w:color w:val="2F5496" w:themeColor="accent1" w:themeShade="BF"/>
          <w:sz w:val="28"/>
          <w:szCs w:val="28"/>
        </w:rPr>
        <w:t>Page to the AGC – Teresa Tackett</w:t>
      </w:r>
    </w:p>
    <w:sectPr w:rsidR="009E4016" w:rsidRPr="009E4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16"/>
    <w:rsid w:val="00383C66"/>
    <w:rsid w:val="00467517"/>
    <w:rsid w:val="009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1EAB"/>
  <w15:chartTrackingRefBased/>
  <w15:docId w15:val="{D843AF71-44E9-46D4-9994-92960B80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swirl-blue-decoration-border-curly-113182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Somerlot</dc:creator>
  <cp:keywords/>
  <dc:description/>
  <cp:lastModifiedBy>Nancy Williams</cp:lastModifiedBy>
  <cp:revision>2</cp:revision>
  <dcterms:created xsi:type="dcterms:W3CDTF">2023-04-20T15:37:00Z</dcterms:created>
  <dcterms:modified xsi:type="dcterms:W3CDTF">2023-04-20T15:37:00Z</dcterms:modified>
</cp:coreProperties>
</file>